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8F7260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</w:rPr>
      </w:pPr>
      <w:r w:rsidRPr="008F7260">
        <w:rPr>
          <w:rFonts w:ascii="Arial Narrow" w:hAnsi="Arial Narrow"/>
        </w:rPr>
        <w:t xml:space="preserve"> </w:t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  <w:t>Załącznik nr 2</w:t>
      </w:r>
      <w:r w:rsidR="00AA3972" w:rsidRPr="008F7260">
        <w:rPr>
          <w:rFonts w:ascii="Arial Narrow" w:hAnsi="Arial Narrow"/>
        </w:rPr>
        <w:tab/>
      </w:r>
      <w:r w:rsidR="00AA3972" w:rsidRPr="008F7260">
        <w:rPr>
          <w:rFonts w:ascii="Arial Narrow" w:hAnsi="Arial Narrow"/>
        </w:rPr>
        <w:tab/>
      </w:r>
    </w:p>
    <w:p w:rsidR="003751F8" w:rsidRPr="008F7260" w:rsidRDefault="00292697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 w:rsidRPr="008F7260">
        <w:rPr>
          <w:rFonts w:ascii="Arial Narrow" w:hAnsi="Arial Narrow"/>
          <w:b/>
        </w:rPr>
        <w:t xml:space="preserve">ROPS.III.510.9.2021                                                                                     </w:t>
      </w:r>
    </w:p>
    <w:p w:rsidR="00AA3972" w:rsidRPr="008F7260" w:rsidRDefault="00AA3972" w:rsidP="00CD0440">
      <w:pPr>
        <w:autoSpaceDE w:val="0"/>
        <w:jc w:val="right"/>
        <w:rPr>
          <w:rFonts w:ascii="Arial Narrow" w:hAnsi="Arial Narrow"/>
        </w:rPr>
      </w:pP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  <w:t>(miejscowo</w:t>
      </w:r>
      <w:r w:rsidRPr="008F7260">
        <w:rPr>
          <w:rFonts w:ascii="Arial Narrow" w:hAnsi="Arial Narrow" w:cs="TimesNewRoman"/>
        </w:rPr>
        <w:t xml:space="preserve">ść </w:t>
      </w:r>
      <w:r w:rsidRPr="008F7260">
        <w:rPr>
          <w:rFonts w:ascii="Arial Narrow" w:hAnsi="Arial Narrow"/>
        </w:rPr>
        <w:t>i data)</w:t>
      </w:r>
    </w:p>
    <w:p w:rsidR="00AA3972" w:rsidRPr="008F7260" w:rsidRDefault="00AA3972" w:rsidP="00CD0440">
      <w:pPr>
        <w:autoSpaceDE w:val="0"/>
        <w:rPr>
          <w:rFonts w:ascii="Arial Narrow" w:hAnsi="Arial Narrow"/>
        </w:rPr>
      </w:pPr>
      <w:r w:rsidRPr="008F7260">
        <w:rPr>
          <w:rFonts w:ascii="Arial Narrow" w:hAnsi="Arial Narrow"/>
        </w:rPr>
        <w:t>............................................................</w:t>
      </w:r>
    </w:p>
    <w:p w:rsidR="002B4729" w:rsidRPr="008F7260" w:rsidRDefault="00F76E01" w:rsidP="002B4729">
      <w:pPr>
        <w:autoSpaceDE w:val="0"/>
        <w:rPr>
          <w:rFonts w:ascii="Arial Narrow" w:hAnsi="Arial Narrow"/>
        </w:rPr>
      </w:pPr>
      <w:r w:rsidRPr="008F7260">
        <w:rPr>
          <w:rFonts w:ascii="Arial Narrow" w:hAnsi="Arial Narrow"/>
        </w:rPr>
        <w:t>……………………………………………</w:t>
      </w:r>
    </w:p>
    <w:p w:rsidR="00AA3972" w:rsidRPr="008F7260" w:rsidRDefault="00AA3972" w:rsidP="00CD0440">
      <w:pPr>
        <w:autoSpaceDE w:val="0"/>
        <w:rPr>
          <w:rFonts w:ascii="Arial Narrow" w:hAnsi="Arial Narrow"/>
        </w:rPr>
      </w:pPr>
      <w:r w:rsidRPr="008F7260">
        <w:rPr>
          <w:rFonts w:ascii="Arial Narrow" w:hAnsi="Arial Narrow"/>
        </w:rPr>
        <w:t xml:space="preserve">       (nazwa i adres Wykonawcy)</w:t>
      </w:r>
    </w:p>
    <w:p w:rsidR="00AA3972" w:rsidRPr="008F7260" w:rsidRDefault="00AA3972" w:rsidP="00CD0440">
      <w:pPr>
        <w:autoSpaceDE w:val="0"/>
        <w:rPr>
          <w:rFonts w:ascii="Arial Narrow" w:hAnsi="Arial Narrow"/>
        </w:rPr>
      </w:pPr>
      <w:r w:rsidRPr="008F7260">
        <w:rPr>
          <w:rFonts w:ascii="Arial Narrow" w:hAnsi="Arial Narrow"/>
        </w:rPr>
        <w:t>tel.: ....................................................</w:t>
      </w:r>
      <w:r w:rsidR="00F76E01" w:rsidRPr="008F7260">
        <w:rPr>
          <w:rFonts w:ascii="Arial Narrow" w:hAnsi="Arial Narrow"/>
        </w:rPr>
        <w:t>.</w:t>
      </w:r>
      <w:r w:rsidRPr="008F7260">
        <w:rPr>
          <w:rFonts w:ascii="Arial Narrow" w:hAnsi="Arial Narrow"/>
        </w:rPr>
        <w:t>.</w:t>
      </w:r>
    </w:p>
    <w:p w:rsidR="00AA3972" w:rsidRPr="008F7260" w:rsidRDefault="00AA3972" w:rsidP="00CD0440">
      <w:pPr>
        <w:autoSpaceDE w:val="0"/>
        <w:rPr>
          <w:rFonts w:ascii="Arial Narrow" w:hAnsi="Arial Narrow"/>
        </w:rPr>
      </w:pPr>
      <w:r w:rsidRPr="008F7260">
        <w:rPr>
          <w:rFonts w:ascii="Arial Narrow" w:hAnsi="Arial Narrow"/>
        </w:rPr>
        <w:t>mail.: …………………………………</w:t>
      </w:r>
      <w:r w:rsidR="00F76E01" w:rsidRPr="008F7260">
        <w:rPr>
          <w:rFonts w:ascii="Arial Narrow" w:hAnsi="Arial Narrow"/>
        </w:rPr>
        <w:t>…..</w:t>
      </w:r>
    </w:p>
    <w:p w:rsidR="004474A2" w:rsidRPr="008F7260" w:rsidRDefault="004474A2" w:rsidP="00CD0440">
      <w:pPr>
        <w:autoSpaceDE w:val="0"/>
        <w:rPr>
          <w:rFonts w:ascii="Arial Narrow" w:hAnsi="Arial Narrow"/>
        </w:rPr>
      </w:pPr>
    </w:p>
    <w:p w:rsidR="00AA3972" w:rsidRPr="008F7260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8F7260">
        <w:rPr>
          <w:rFonts w:ascii="Arial Narrow" w:hAnsi="Arial Narrow"/>
          <w:b/>
          <w:bCs/>
        </w:rPr>
        <w:t xml:space="preserve">FORMULARZ </w:t>
      </w:r>
      <w:r w:rsidR="00C70BA8" w:rsidRPr="008F7260">
        <w:rPr>
          <w:rFonts w:ascii="Arial Narrow" w:hAnsi="Arial Narrow"/>
          <w:b/>
          <w:bCs/>
        </w:rPr>
        <w:t>OSZACOWANIA</w:t>
      </w:r>
      <w:r w:rsidR="00B00EE3">
        <w:rPr>
          <w:rFonts w:ascii="Arial Narrow" w:hAnsi="Arial Narrow"/>
          <w:b/>
          <w:bCs/>
        </w:rPr>
        <w:t xml:space="preserve"> </w:t>
      </w:r>
    </w:p>
    <w:p w:rsidR="00AA3972" w:rsidRPr="008F7260" w:rsidRDefault="00AA3972" w:rsidP="005F2AFE">
      <w:pPr>
        <w:autoSpaceDE w:val="0"/>
        <w:rPr>
          <w:rFonts w:ascii="Arial Narrow" w:hAnsi="Arial Narrow"/>
        </w:rPr>
      </w:pPr>
    </w:p>
    <w:p w:rsidR="00AA3972" w:rsidRPr="008F7260" w:rsidRDefault="00AA3972" w:rsidP="00CD0440">
      <w:pPr>
        <w:autoSpaceDE w:val="0"/>
        <w:jc w:val="right"/>
        <w:rPr>
          <w:rFonts w:ascii="Arial Narrow" w:hAnsi="Arial Narrow"/>
        </w:rPr>
      </w:pPr>
      <w:r w:rsidRPr="008F7260">
        <w:rPr>
          <w:rFonts w:ascii="Arial Narrow" w:hAnsi="Arial Narrow"/>
        </w:rPr>
        <w:t>Regionalny Ośrodek Polityki Społecznej</w:t>
      </w:r>
    </w:p>
    <w:p w:rsidR="00AA3972" w:rsidRPr="008F7260" w:rsidRDefault="00AA3972" w:rsidP="00CD0440">
      <w:pPr>
        <w:autoSpaceDE w:val="0"/>
        <w:jc w:val="right"/>
        <w:rPr>
          <w:rFonts w:ascii="Arial Narrow" w:hAnsi="Arial Narrow"/>
        </w:rPr>
      </w:pP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Pr="008F7260">
        <w:rPr>
          <w:rFonts w:ascii="Arial Narrow" w:hAnsi="Arial Narrow"/>
        </w:rPr>
        <w:tab/>
      </w:r>
      <w:r w:rsidR="0017397A" w:rsidRPr="008F7260">
        <w:rPr>
          <w:rFonts w:ascii="Arial Narrow" w:hAnsi="Arial Narrow"/>
        </w:rPr>
        <w:t>Al. Niepodległości 36</w:t>
      </w:r>
    </w:p>
    <w:p w:rsidR="00AA3972" w:rsidRPr="008F7260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8F7260">
        <w:rPr>
          <w:rFonts w:ascii="Arial Narrow" w:hAnsi="Arial Narrow" w:cs="TimesNewRoman"/>
        </w:rPr>
        <w:tab/>
      </w:r>
      <w:r w:rsidRPr="008F7260">
        <w:rPr>
          <w:rFonts w:ascii="Arial Narrow" w:hAnsi="Arial Narrow" w:cs="TimesNewRoman"/>
        </w:rPr>
        <w:tab/>
      </w:r>
      <w:r w:rsidRPr="008F7260">
        <w:rPr>
          <w:rFonts w:ascii="Arial Narrow" w:hAnsi="Arial Narrow" w:cs="TimesNewRoman"/>
        </w:rPr>
        <w:tab/>
      </w:r>
      <w:r w:rsidRPr="008F7260">
        <w:rPr>
          <w:rFonts w:ascii="Arial Narrow" w:hAnsi="Arial Narrow" w:cs="TimesNewRoman"/>
        </w:rPr>
        <w:tab/>
      </w:r>
      <w:r w:rsidRPr="008F7260">
        <w:rPr>
          <w:rFonts w:ascii="Arial Narrow" w:hAnsi="Arial Narrow" w:cs="TimesNewRoman"/>
        </w:rPr>
        <w:tab/>
      </w:r>
      <w:r w:rsidRPr="008F7260">
        <w:rPr>
          <w:rFonts w:ascii="Arial Narrow" w:hAnsi="Arial Narrow" w:cs="TimesNewRoman"/>
        </w:rPr>
        <w:tab/>
        <w:t>65-042 Zielona Góra</w:t>
      </w:r>
    </w:p>
    <w:p w:rsidR="00AA3972" w:rsidRPr="008F7260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8F7260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F7260">
        <w:rPr>
          <w:rFonts w:ascii="Arial Narrow" w:hAnsi="Arial Narrow" w:cs="Arial"/>
        </w:rPr>
        <w:t>Odpowiadając na ogłoszone oszacowanie kosztów</w:t>
      </w:r>
      <w:r w:rsidR="00302D8A" w:rsidRPr="008F7260">
        <w:rPr>
          <w:rFonts w:ascii="Arial Narrow" w:hAnsi="Arial Narrow" w:cs="Arial"/>
        </w:rPr>
        <w:t xml:space="preserve"> </w:t>
      </w:r>
      <w:r w:rsidR="00136925" w:rsidRPr="008F7260">
        <w:rPr>
          <w:rFonts w:ascii="Arial Narrow" w:hAnsi="Arial Narrow" w:cs="Arial"/>
        </w:rPr>
        <w:t xml:space="preserve">na wykonanie zadania pn.: </w:t>
      </w:r>
      <w:r w:rsidR="00EF6BD0" w:rsidRPr="008F7260">
        <w:rPr>
          <w:rFonts w:ascii="Arial Narrow" w:hAnsi="Arial Narrow"/>
          <w:b/>
        </w:rPr>
        <w:t>Świadczenie usług doradcy gminnego w województwie lubuskim w ramach projektu „Azymut – Samodzielność</w:t>
      </w:r>
      <w:r w:rsidR="00EF6BD0" w:rsidRPr="008F7260">
        <w:rPr>
          <w:rFonts w:ascii="Arial Narrow" w:hAnsi="Arial Narrow" w:cs="Arial"/>
          <w:b/>
        </w:rPr>
        <w:t>”</w:t>
      </w:r>
      <w:r w:rsidRPr="008F7260">
        <w:rPr>
          <w:rFonts w:ascii="Arial Narrow" w:hAnsi="Arial Narrow" w:cs="Arial"/>
          <w:i/>
        </w:rPr>
        <w:t xml:space="preserve"> </w:t>
      </w:r>
      <w:r w:rsidRPr="008F7260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</w:t>
      </w:r>
      <w:r w:rsidR="00EF6BD0" w:rsidRPr="008F7260">
        <w:rPr>
          <w:rFonts w:ascii="Arial Narrow" w:hAnsi="Arial Narrow" w:cs="Arial"/>
        </w:rPr>
        <w:t>odarki i edukacji, Działanie 2.8</w:t>
      </w:r>
      <w:r w:rsidRPr="008F7260">
        <w:rPr>
          <w:rFonts w:ascii="Arial Narrow" w:hAnsi="Arial Narrow" w:cs="Arial"/>
        </w:rPr>
        <w:t xml:space="preserve"> </w:t>
      </w:r>
      <w:r w:rsidR="00EF6BD0" w:rsidRPr="008F7260">
        <w:rPr>
          <w:rFonts w:ascii="Arial Narrow" w:hAnsi="Arial Narrow" w:cs="Arial"/>
        </w:rPr>
        <w:t>Rozwój usług społecznych świadczonych w  środowisku lokalnym, oświadczam</w:t>
      </w:r>
      <w:r w:rsidRPr="008F7260">
        <w:rPr>
          <w:rFonts w:ascii="Arial Narrow" w:hAnsi="Arial Narrow" w:cs="Arial"/>
        </w:rPr>
        <w:t xml:space="preserve"> iż:</w:t>
      </w:r>
    </w:p>
    <w:p w:rsidR="008F7260" w:rsidRPr="008F7260" w:rsidRDefault="008F7260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5"/>
        <w:gridCol w:w="9288"/>
        <w:gridCol w:w="2127"/>
        <w:gridCol w:w="215"/>
        <w:gridCol w:w="342"/>
        <w:gridCol w:w="161"/>
        <w:gridCol w:w="1109"/>
        <w:gridCol w:w="195"/>
      </w:tblGrid>
      <w:tr w:rsidR="008F7260" w:rsidRPr="008F7260" w:rsidTr="008F7260">
        <w:trPr>
          <w:gridAfter w:val="1"/>
          <w:wAfter w:w="69" w:type="pct"/>
          <w:trHeight w:val="330"/>
        </w:trPr>
        <w:tc>
          <w:tcPr>
            <w:tcW w:w="35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8F7260" w:rsidRDefault="008F7260" w:rsidP="00D94620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/>
              </w:rPr>
              <w:t>Świadczenie usług doradcy gminnego w Mieście Gorzów Wielkopolski w ramach projektu „Azymut – Samodzielność</w:t>
            </w:r>
            <w:r w:rsidRPr="008F7260">
              <w:rPr>
                <w:rFonts w:ascii="Arial Narrow" w:hAnsi="Arial Narrow" w:cs="Arial"/>
                <w:b/>
              </w:rPr>
              <w:t>”</w:t>
            </w:r>
            <w:r w:rsidRPr="008F7260">
              <w:rPr>
                <w:rFonts w:ascii="Arial Narrow" w:hAnsi="Arial Narrow" w:cs="Arial"/>
                <w:b/>
              </w:rPr>
              <w:t xml:space="preserve"> wyceniam następująco: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8F7260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8F7260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8F7260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8F7260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8F7260" w:rsidRPr="008F7260" w:rsidTr="008F7260">
        <w:trPr>
          <w:trHeight w:val="655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8F7260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8F7260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8F7260" w:rsidRDefault="00DE75F5" w:rsidP="00DE75F5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łączna cena</w:t>
            </w:r>
            <w:r w:rsidRPr="008F7260">
              <w:rPr>
                <w:rFonts w:ascii="Arial Narrow" w:hAnsi="Arial Narrow"/>
              </w:rPr>
              <w:t xml:space="preserve"> </w:t>
            </w:r>
            <w:r w:rsidRPr="008F7260">
              <w:rPr>
                <w:rFonts w:ascii="Arial Narrow" w:hAnsi="Arial Narrow"/>
              </w:rPr>
              <w:br/>
            </w: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netto w zł </w:t>
            </w:r>
          </w:p>
        </w:tc>
        <w:tc>
          <w:tcPr>
            <w:tcW w:w="7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8F7260" w:rsidRDefault="00DE75F5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łączna cena brutto w zł </w:t>
            </w:r>
          </w:p>
        </w:tc>
      </w:tr>
      <w:tr w:rsidR="008F7260" w:rsidRPr="008F7260" w:rsidTr="008F7260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8F7260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8F7260" w:rsidRDefault="0098063B" w:rsidP="008F7260">
            <w:pPr>
              <w:widowControl/>
              <w:suppressAutoHyphens w:val="0"/>
              <w:spacing w:line="360" w:lineRule="auto"/>
              <w:rPr>
                <w:rFonts w:ascii="Arial Narrow" w:hAnsi="Arial Narrow" w:cs="Arial"/>
                <w:b/>
              </w:rPr>
            </w:pPr>
            <w:r w:rsidRPr="008F7260">
              <w:rPr>
                <w:rFonts w:ascii="Arial Narrow" w:hAnsi="Arial Narrow"/>
              </w:rPr>
              <w:t>Świadczenie usług doradcy gminnego w Mieście Gorzów Wielkopolski w ramach projektu „Azymut – Samodzielność</w:t>
            </w:r>
            <w:r w:rsidRPr="008F7260">
              <w:rPr>
                <w:rFonts w:ascii="Arial Narrow" w:hAnsi="Arial Narrow" w:cs="Arial"/>
                <w:b/>
              </w:rPr>
              <w:t>”</w:t>
            </w:r>
            <w:r w:rsidR="008F7260" w:rsidRPr="008F7260">
              <w:rPr>
                <w:rFonts w:ascii="Arial Narrow" w:hAnsi="Arial Narrow" w:cs="Arial"/>
                <w:b/>
              </w:rPr>
              <w:t xml:space="preserve">  </w:t>
            </w:r>
            <w:r w:rsidR="008F7260" w:rsidRPr="008F7260">
              <w:rPr>
                <w:rFonts w:ascii="Arial Narrow" w:eastAsia="Calibri" w:hAnsi="Arial Narrow" w:cs="Mangal"/>
                <w:kern w:val="3"/>
                <w:lang w:eastAsia="en-US" w:bidi="hi-IN"/>
              </w:rPr>
              <w:t>finansowane</w:t>
            </w:r>
            <w:r w:rsidR="008F7260" w:rsidRPr="008F7260">
              <w:rPr>
                <w:rFonts w:ascii="Arial Narrow" w:eastAsia="Calibri" w:hAnsi="Arial Narrow" w:cs="Mangal"/>
                <w:kern w:val="3"/>
                <w:lang w:eastAsia="en-US" w:bidi="hi-IN"/>
              </w:rPr>
              <w:t xml:space="preserve"> ze środków Programu Operacyjnego Wiedza Edukacja Rozwój, w    ramach    II   Osi    priorytetowej:  Efektywne   polityki publiczne dla rynku pracy, gospodarki i edukacji PO WER, Działanie 2.8 Rozwój usług społecznych świadczonych w środowisku lokalnymi realizowana w ramach projektu partnerskiego pn. Azymut-Samodzielność”.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8F7260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8F7260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1E7C49" w:rsidRPr="008F7260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9314"/>
        <w:gridCol w:w="2127"/>
        <w:gridCol w:w="37"/>
        <w:gridCol w:w="368"/>
        <w:gridCol w:w="161"/>
        <w:gridCol w:w="1236"/>
        <w:gridCol w:w="221"/>
      </w:tblGrid>
      <w:tr w:rsidR="0098063B" w:rsidRPr="008F7260" w:rsidTr="008F7260">
        <w:trPr>
          <w:gridAfter w:val="1"/>
          <w:wAfter w:w="78" w:type="pct"/>
          <w:trHeight w:val="330"/>
        </w:trPr>
        <w:tc>
          <w:tcPr>
            <w:tcW w:w="35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63B" w:rsidRPr="008F7260" w:rsidRDefault="008F7260" w:rsidP="00F7254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/>
              </w:rPr>
              <w:t>Świadczenie usług doradcy gminnego w Gminie Gubin w ramach projektu „Azymut – Samodzielność</w:t>
            </w:r>
            <w:r w:rsidRPr="008F7260">
              <w:rPr>
                <w:rFonts w:ascii="Arial Narrow" w:hAnsi="Arial Narrow" w:cs="Arial"/>
                <w:b/>
              </w:rPr>
              <w:t>”</w:t>
            </w:r>
            <w:r w:rsidRPr="008F7260">
              <w:rPr>
                <w:rFonts w:ascii="Arial Narrow" w:hAnsi="Arial Narrow" w:cs="Arial"/>
                <w:b/>
              </w:rPr>
              <w:t xml:space="preserve"> </w:t>
            </w:r>
            <w:r w:rsidR="0098063B"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wyceniam następująco: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98063B" w:rsidRPr="008F7260" w:rsidTr="008F7260">
        <w:trPr>
          <w:trHeight w:val="655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łączna cena</w:t>
            </w:r>
            <w:r w:rsidRPr="008F7260">
              <w:rPr>
                <w:rFonts w:ascii="Arial Narrow" w:hAnsi="Arial Narrow"/>
              </w:rPr>
              <w:t xml:space="preserve"> </w:t>
            </w:r>
            <w:r w:rsidRPr="008F7260">
              <w:rPr>
                <w:rFonts w:ascii="Arial Narrow" w:hAnsi="Arial Narrow"/>
              </w:rPr>
              <w:br/>
            </w: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netto w zł </w:t>
            </w:r>
          </w:p>
        </w:tc>
        <w:tc>
          <w:tcPr>
            <w:tcW w:w="7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łączna cena brutto w zł </w:t>
            </w:r>
          </w:p>
        </w:tc>
      </w:tr>
      <w:tr w:rsidR="0098063B" w:rsidRPr="008F7260" w:rsidTr="008F72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8F726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63B" w:rsidRPr="008F7260" w:rsidRDefault="0098063B" w:rsidP="008F7260">
            <w:pPr>
              <w:widowControl/>
              <w:suppressAutoHyphens w:val="0"/>
              <w:spacing w:line="360" w:lineRule="auto"/>
              <w:rPr>
                <w:rFonts w:ascii="Arial Narrow" w:hAnsi="Arial Narrow" w:cs="Arial"/>
                <w:b/>
              </w:rPr>
            </w:pPr>
            <w:r w:rsidRPr="008F7260">
              <w:rPr>
                <w:rFonts w:ascii="Arial Narrow" w:hAnsi="Arial Narrow"/>
              </w:rPr>
              <w:t xml:space="preserve">Świadczenie usług doradcy gminnego w </w:t>
            </w:r>
            <w:r w:rsidR="00D57485" w:rsidRPr="008F7260">
              <w:rPr>
                <w:rFonts w:ascii="Arial Narrow" w:hAnsi="Arial Narrow"/>
              </w:rPr>
              <w:t>Gminie Gubin</w:t>
            </w:r>
            <w:r w:rsidRPr="008F7260">
              <w:rPr>
                <w:rFonts w:ascii="Arial Narrow" w:hAnsi="Arial Narrow"/>
              </w:rPr>
              <w:t xml:space="preserve"> w ramach projektu „Azymut – Samodzielność</w:t>
            </w:r>
            <w:r w:rsidRPr="008F7260">
              <w:rPr>
                <w:rFonts w:ascii="Arial Narrow" w:hAnsi="Arial Narrow" w:cs="Arial"/>
                <w:b/>
              </w:rPr>
              <w:t>”</w:t>
            </w:r>
            <w:r w:rsidR="008F7260" w:rsidRPr="008F7260">
              <w:rPr>
                <w:rFonts w:ascii="Arial Narrow" w:hAnsi="Arial Narrow" w:cs="Arial"/>
                <w:b/>
              </w:rPr>
              <w:t xml:space="preserve">  </w:t>
            </w:r>
            <w:r w:rsidR="008F7260" w:rsidRPr="008F7260">
              <w:rPr>
                <w:rFonts w:ascii="Arial Narrow" w:eastAsia="Calibri" w:hAnsi="Arial Narrow" w:cs="Mangal"/>
                <w:kern w:val="3"/>
                <w:lang w:eastAsia="en-US" w:bidi="hi-IN"/>
              </w:rPr>
              <w:t>finansowan</w:t>
            </w:r>
            <w:r w:rsidR="008F7260" w:rsidRPr="008F7260">
              <w:rPr>
                <w:rFonts w:ascii="Arial Narrow" w:eastAsia="Calibri" w:hAnsi="Arial Narrow" w:cs="Mangal"/>
                <w:kern w:val="3"/>
                <w:lang w:eastAsia="en-US" w:bidi="hi-IN"/>
              </w:rPr>
              <w:t>e</w:t>
            </w:r>
            <w:r w:rsidR="008F7260" w:rsidRPr="008F7260">
              <w:rPr>
                <w:rFonts w:ascii="Arial Narrow" w:eastAsia="Calibri" w:hAnsi="Arial Narrow" w:cs="Mangal"/>
                <w:kern w:val="3"/>
                <w:lang w:eastAsia="en-US" w:bidi="hi-IN"/>
              </w:rPr>
              <w:t xml:space="preserve"> ze środków Programu Operacyjnego Wiedza Edukacja Rozwój, w    ramach    II   Osi    priorytetowej:  Efektywne   polityki publiczne dla rynku pracy, gospodarki i edukacji PO WER, Działanie 2.8 Rozwój usług społecznych świadczonych w środowisku lokalnymi realizowana w ramach projektu partnerskiego pn. Azymut-Samodzielność”.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63B" w:rsidRPr="008F7260" w:rsidRDefault="0098063B" w:rsidP="00F7254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98063B" w:rsidRPr="008F7260" w:rsidRDefault="0098063B" w:rsidP="00AE05FC">
      <w:pPr>
        <w:widowControl/>
        <w:suppressAutoHyphens w:val="0"/>
        <w:jc w:val="both"/>
        <w:rPr>
          <w:rFonts w:ascii="Arial Narrow" w:hAnsi="Arial Narrow" w:cs="Arial"/>
        </w:rPr>
      </w:pPr>
    </w:p>
    <w:p w:rsidR="008169C2" w:rsidRPr="008F7260" w:rsidRDefault="001E7C49" w:rsidP="001E7C49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8F7260">
        <w:rPr>
          <w:rFonts w:ascii="Arial Narrow" w:hAnsi="Arial Narrow" w:cs="Arial"/>
        </w:rPr>
        <w:t xml:space="preserve">Oświadczam, że w </w:t>
      </w:r>
      <w:r w:rsidR="001C4C9F" w:rsidRPr="008F7260">
        <w:rPr>
          <w:rFonts w:ascii="Arial Narrow" w:hAnsi="Arial Narrow" w:cs="Arial"/>
        </w:rPr>
        <w:t>powyższej wycenie</w:t>
      </w:r>
      <w:r w:rsidRPr="008F7260">
        <w:rPr>
          <w:rFonts w:ascii="Arial Narrow" w:hAnsi="Arial Narrow" w:cs="Arial"/>
        </w:rPr>
        <w:t xml:space="preserve"> zostały uwzględnione wszyst</w:t>
      </w:r>
      <w:r w:rsidR="007751BE" w:rsidRPr="008F7260">
        <w:rPr>
          <w:rFonts w:ascii="Arial Narrow" w:hAnsi="Arial Narrow" w:cs="Arial"/>
        </w:rPr>
        <w:t>kie koszty wykonania zamówienia.</w:t>
      </w:r>
    </w:p>
    <w:p w:rsidR="00DE75F5" w:rsidRPr="008F7260" w:rsidRDefault="00DE75F5" w:rsidP="007751BE">
      <w:pPr>
        <w:widowControl/>
        <w:suppressAutoHyphens w:val="0"/>
        <w:jc w:val="right"/>
        <w:rPr>
          <w:rFonts w:ascii="Arial Narrow" w:hAnsi="Arial Narrow" w:cs="Arial"/>
        </w:rPr>
      </w:pPr>
    </w:p>
    <w:p w:rsidR="00DE75F5" w:rsidRPr="008F7260" w:rsidRDefault="00DE75F5" w:rsidP="007751BE">
      <w:pPr>
        <w:widowControl/>
        <w:suppressAutoHyphens w:val="0"/>
        <w:jc w:val="right"/>
        <w:rPr>
          <w:rFonts w:ascii="Arial Narrow" w:hAnsi="Arial Narrow" w:cs="Arial"/>
        </w:rPr>
      </w:pPr>
    </w:p>
    <w:p w:rsidR="001E7C49" w:rsidRPr="008F7260" w:rsidRDefault="001E7C49" w:rsidP="007751BE">
      <w:pPr>
        <w:widowControl/>
        <w:suppressAutoHyphens w:val="0"/>
        <w:jc w:val="right"/>
        <w:rPr>
          <w:rFonts w:ascii="Arial Narrow" w:hAnsi="Arial Narrow" w:cs="Arial"/>
        </w:rPr>
      </w:pPr>
      <w:r w:rsidRPr="008F7260">
        <w:rPr>
          <w:rFonts w:ascii="Arial Narrow" w:hAnsi="Arial Narrow" w:cs="Arial"/>
        </w:rPr>
        <w:t>..........................................................</w:t>
      </w:r>
    </w:p>
    <w:p w:rsidR="00B22154" w:rsidRPr="008F7260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</w:r>
      <w:r w:rsidRPr="008F7260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</w:t>
      </w:r>
      <w:r w:rsidR="007751BE" w:rsidRPr="008F7260">
        <w:rPr>
          <w:rFonts w:ascii="Arial Narrow" w:hAnsi="Arial Narrow" w:cs="Arial"/>
        </w:rPr>
        <w:t xml:space="preserve">            </w:t>
      </w:r>
      <w:r w:rsidRPr="008F7260">
        <w:rPr>
          <w:rFonts w:ascii="Arial Narrow" w:hAnsi="Arial Narrow" w:cs="Arial"/>
        </w:rPr>
        <w:t>data i podpis</w:t>
      </w:r>
    </w:p>
    <w:sectPr w:rsidR="00B22154" w:rsidRPr="008F7260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C" w:rsidRDefault="0037599C" w:rsidP="008E62F0">
      <w:r>
        <w:separator/>
      </w:r>
    </w:p>
  </w:endnote>
  <w:endnote w:type="continuationSeparator" w:id="0">
    <w:p w:rsidR="0037599C" w:rsidRDefault="0037599C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C" w:rsidRDefault="0037599C" w:rsidP="008E62F0">
      <w:r>
        <w:separator/>
      </w:r>
    </w:p>
  </w:footnote>
  <w:footnote w:type="continuationSeparator" w:id="0">
    <w:p w:rsidR="0037599C" w:rsidRDefault="0037599C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4825706" cy="951397"/>
          <wp:effectExtent l="0" t="0" r="0" b="127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40C9"/>
    <w:multiLevelType w:val="hybridMultilevel"/>
    <w:tmpl w:val="6A50D8D2"/>
    <w:lvl w:ilvl="0" w:tplc="B172D7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0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23ED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2697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7599C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514B1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751BE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2AD6"/>
    <w:rsid w:val="008B67F3"/>
    <w:rsid w:val="008C3CEF"/>
    <w:rsid w:val="008E3D40"/>
    <w:rsid w:val="008E62F0"/>
    <w:rsid w:val="008F1BB0"/>
    <w:rsid w:val="008F4D63"/>
    <w:rsid w:val="008F7260"/>
    <w:rsid w:val="0090454F"/>
    <w:rsid w:val="00920ACC"/>
    <w:rsid w:val="00921CD8"/>
    <w:rsid w:val="00950C77"/>
    <w:rsid w:val="0096415E"/>
    <w:rsid w:val="0098063B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0EE3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3E71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57485"/>
    <w:rsid w:val="00D75278"/>
    <w:rsid w:val="00D94620"/>
    <w:rsid w:val="00DB2330"/>
    <w:rsid w:val="00DB3A5B"/>
    <w:rsid w:val="00DC083F"/>
    <w:rsid w:val="00DC3039"/>
    <w:rsid w:val="00DE75F5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EF6BD0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a.wisniewska</dc:creator>
  <cp:lastModifiedBy>k.gorna</cp:lastModifiedBy>
  <cp:revision>4</cp:revision>
  <cp:lastPrinted>2020-01-03T07:25:00Z</cp:lastPrinted>
  <dcterms:created xsi:type="dcterms:W3CDTF">2021-10-07T07:01:00Z</dcterms:created>
  <dcterms:modified xsi:type="dcterms:W3CDTF">2021-10-07T07:11:00Z</dcterms:modified>
</cp:coreProperties>
</file>